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4206FD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6CB73094" w:rsidR="00454A21" w:rsidRDefault="007A044A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044A">
        <w:rPr>
          <w:rFonts w:ascii="Arial" w:hAnsi="Arial" w:cs="Arial"/>
          <w:sz w:val="24"/>
          <w:szCs w:val="24"/>
          <w:lang w:val="el-GR"/>
        </w:rPr>
        <w:t>2</w:t>
      </w:r>
      <w:r w:rsidR="004206FD" w:rsidRPr="004206FD">
        <w:rPr>
          <w:rFonts w:ascii="Arial" w:hAnsi="Arial" w:cs="Arial"/>
          <w:sz w:val="24"/>
          <w:szCs w:val="24"/>
          <w:lang w:val="el-GR"/>
        </w:rPr>
        <w:t>3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1BF1B473" w14:textId="59EBF722" w:rsidR="00886BB3" w:rsidRPr="009B7BAD" w:rsidRDefault="00454A21" w:rsidP="009B7BAD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B7BAD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9B7BAD">
        <w:rPr>
          <w:rFonts w:ascii="Arial" w:hAnsi="Arial" w:cs="Arial"/>
          <w:sz w:val="24"/>
          <w:szCs w:val="24"/>
          <w:u w:val="single"/>
        </w:rPr>
        <w:t>2</w:t>
      </w:r>
      <w:r w:rsidRPr="009B7BAD">
        <w:rPr>
          <w:rFonts w:ascii="Arial" w:hAnsi="Arial" w:cs="Arial"/>
          <w:sz w:val="24"/>
          <w:szCs w:val="24"/>
          <w:u w:val="single"/>
        </w:rPr>
        <w:t xml:space="preserve"> – </w:t>
      </w:r>
      <w:r w:rsidR="00886BB3" w:rsidRPr="009B7BAD">
        <w:rPr>
          <w:rFonts w:ascii="Arial" w:hAnsi="Arial" w:cs="Arial"/>
          <w:sz w:val="24"/>
          <w:szCs w:val="24"/>
          <w:u w:val="single"/>
        </w:rPr>
        <w:t xml:space="preserve">Συνελήφθη από μέλη της Αστυνομίας </w:t>
      </w:r>
      <w:r w:rsidR="004206FD">
        <w:rPr>
          <w:rFonts w:ascii="Arial" w:hAnsi="Arial" w:cs="Arial"/>
          <w:sz w:val="24"/>
          <w:szCs w:val="24"/>
          <w:u w:val="single"/>
        </w:rPr>
        <w:t>58</w:t>
      </w:r>
      <w:r w:rsidR="00886BB3" w:rsidRPr="009B7BAD">
        <w:rPr>
          <w:rFonts w:ascii="Arial" w:hAnsi="Arial" w:cs="Arial"/>
          <w:sz w:val="24"/>
          <w:szCs w:val="24"/>
          <w:u w:val="single"/>
        </w:rPr>
        <w:t xml:space="preserve">χρονος </w:t>
      </w:r>
      <w:proofErr w:type="spellStart"/>
      <w:r w:rsidR="00886BB3" w:rsidRPr="009B7BAD">
        <w:rPr>
          <w:rFonts w:ascii="Arial" w:hAnsi="Arial" w:cs="Arial"/>
          <w:sz w:val="24"/>
          <w:szCs w:val="24"/>
          <w:u w:val="single"/>
        </w:rPr>
        <w:t>εκζητούμενος</w:t>
      </w:r>
      <w:proofErr w:type="spellEnd"/>
      <w:r w:rsidR="00886BB3" w:rsidRPr="009B7BAD">
        <w:rPr>
          <w:rFonts w:ascii="Arial" w:hAnsi="Arial" w:cs="Arial"/>
          <w:sz w:val="24"/>
          <w:szCs w:val="24"/>
          <w:u w:val="single"/>
        </w:rPr>
        <w:t xml:space="preserve"> από τις Αρχές της </w:t>
      </w:r>
      <w:r w:rsidR="004206FD">
        <w:rPr>
          <w:rFonts w:ascii="Arial" w:hAnsi="Arial" w:cs="Arial"/>
          <w:sz w:val="24"/>
          <w:szCs w:val="24"/>
          <w:u w:val="single"/>
        </w:rPr>
        <w:t>Ελλάδας</w:t>
      </w:r>
    </w:p>
    <w:p w14:paraId="00E4AC65" w14:textId="77777777" w:rsidR="009B7BAD" w:rsidRDefault="009B7BAD" w:rsidP="009B7BAD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2F5C16BC" w14:textId="55BF3050" w:rsidR="00BA1DE8" w:rsidRPr="009B7BAD" w:rsidRDefault="00BA1DE8" w:rsidP="009B7BAD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B7BAD">
        <w:rPr>
          <w:rFonts w:ascii="Arial" w:hAnsi="Arial" w:cs="Arial"/>
          <w:b w:val="0"/>
          <w:bCs w:val="0"/>
          <w:sz w:val="24"/>
          <w:szCs w:val="24"/>
        </w:rPr>
        <w:t xml:space="preserve">Στη σύλληψη </w:t>
      </w:r>
      <w:r w:rsidR="00886BB3" w:rsidRPr="009B7BAD">
        <w:rPr>
          <w:rFonts w:ascii="Arial" w:hAnsi="Arial" w:cs="Arial"/>
          <w:b w:val="0"/>
          <w:bCs w:val="0"/>
          <w:sz w:val="24"/>
          <w:szCs w:val="24"/>
        </w:rPr>
        <w:t xml:space="preserve">άνδρα ηλικίας </w:t>
      </w:r>
      <w:r w:rsidR="004206FD">
        <w:rPr>
          <w:rFonts w:ascii="Arial" w:hAnsi="Arial" w:cs="Arial"/>
          <w:b w:val="0"/>
          <w:bCs w:val="0"/>
          <w:sz w:val="24"/>
          <w:szCs w:val="24"/>
        </w:rPr>
        <w:t>58</w:t>
      </w:r>
      <w:r w:rsidR="00886BB3" w:rsidRPr="009B7BAD">
        <w:rPr>
          <w:rFonts w:ascii="Arial" w:hAnsi="Arial" w:cs="Arial"/>
          <w:b w:val="0"/>
          <w:bCs w:val="0"/>
          <w:sz w:val="24"/>
          <w:szCs w:val="24"/>
        </w:rPr>
        <w:t xml:space="preserve"> χρόνων</w:t>
      </w:r>
      <w:r w:rsidRPr="009B7BAD">
        <w:rPr>
          <w:rFonts w:ascii="Arial" w:hAnsi="Arial" w:cs="Arial"/>
          <w:b w:val="0"/>
          <w:bCs w:val="0"/>
          <w:sz w:val="24"/>
          <w:szCs w:val="24"/>
        </w:rPr>
        <w:t>, βάσει Ευρωπαϊκού εντάλματος, προχώρησαν</w:t>
      </w:r>
      <w:r w:rsidR="004206FD">
        <w:rPr>
          <w:rFonts w:ascii="Arial" w:hAnsi="Arial" w:cs="Arial"/>
          <w:b w:val="0"/>
          <w:bCs w:val="0"/>
          <w:sz w:val="24"/>
          <w:szCs w:val="24"/>
        </w:rPr>
        <w:t xml:space="preserve"> σήμερα</w:t>
      </w:r>
      <w:r w:rsidRPr="009B7BAD">
        <w:rPr>
          <w:rFonts w:ascii="Arial" w:hAnsi="Arial" w:cs="Arial"/>
          <w:b w:val="0"/>
          <w:bCs w:val="0"/>
          <w:sz w:val="24"/>
          <w:szCs w:val="24"/>
        </w:rPr>
        <w:t xml:space="preserve"> μέλη της Αστυνομίας</w:t>
      </w:r>
      <w:r w:rsidR="00886BB3" w:rsidRPr="009B7BAD">
        <w:rPr>
          <w:rFonts w:ascii="Arial" w:hAnsi="Arial" w:cs="Arial"/>
          <w:b w:val="0"/>
          <w:bCs w:val="0"/>
          <w:sz w:val="24"/>
          <w:szCs w:val="24"/>
        </w:rPr>
        <w:t xml:space="preserve"> στην επαρχία </w:t>
      </w:r>
      <w:r w:rsidR="004206FD">
        <w:rPr>
          <w:rFonts w:ascii="Arial" w:hAnsi="Arial" w:cs="Arial"/>
          <w:b w:val="0"/>
          <w:bCs w:val="0"/>
          <w:sz w:val="24"/>
          <w:szCs w:val="24"/>
        </w:rPr>
        <w:t>Λεμεσού</w:t>
      </w:r>
      <w:r w:rsidRPr="009B7BAD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CB558C7" w14:textId="673FBF86" w:rsidR="009B7BAD" w:rsidRDefault="00BA1DE8" w:rsidP="009B7BAD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B7BAD">
        <w:rPr>
          <w:rFonts w:ascii="Arial" w:hAnsi="Arial" w:cs="Arial"/>
          <w:sz w:val="24"/>
          <w:szCs w:val="24"/>
          <w:lang w:val="el-GR"/>
        </w:rPr>
        <w:t xml:space="preserve">        Το Ευρωπαϊκό ένταλμα σύλληψης εξέδωσαν οι Αρχές της </w:t>
      </w:r>
      <w:r w:rsidR="004206FD">
        <w:rPr>
          <w:rFonts w:ascii="Arial" w:hAnsi="Arial" w:cs="Arial"/>
          <w:sz w:val="24"/>
          <w:szCs w:val="24"/>
          <w:lang w:val="el-GR"/>
        </w:rPr>
        <w:t>Ελλάδας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 εναντίον του </w:t>
      </w:r>
      <w:r w:rsidR="004206FD">
        <w:rPr>
          <w:rFonts w:ascii="Arial" w:hAnsi="Arial" w:cs="Arial"/>
          <w:sz w:val="24"/>
          <w:szCs w:val="24"/>
          <w:lang w:val="el-GR"/>
        </w:rPr>
        <w:t>58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χρονου, </w:t>
      </w:r>
      <w:r w:rsidR="004206FD">
        <w:rPr>
          <w:rFonts w:ascii="Arial" w:hAnsi="Arial" w:cs="Arial"/>
          <w:sz w:val="24"/>
          <w:szCs w:val="24"/>
          <w:lang w:val="el-GR"/>
        </w:rPr>
        <w:t>σχετικά με υπόθεση συγκρότησης και ένταξης σε εγκληματική οργάνωση που επεδίωκε την τέλεση κακουργημάτων διακίνησης ναρκωτικών, και διακίνησης ναρκωτικών ουσιών, συγκεκριμένα κάνναβης.</w:t>
      </w:r>
      <w:r w:rsidR="003D179E" w:rsidRPr="009B7BAD">
        <w:rPr>
          <w:rFonts w:ascii="Arial" w:hAnsi="Arial" w:cs="Arial"/>
          <w:sz w:val="24"/>
          <w:szCs w:val="24"/>
          <w:lang w:val="el-GR"/>
        </w:rPr>
        <w:t xml:space="preserve"> </w:t>
      </w:r>
      <w:r w:rsidR="009B7BAD">
        <w:rPr>
          <w:rFonts w:ascii="Arial" w:hAnsi="Arial" w:cs="Arial"/>
          <w:sz w:val="24"/>
          <w:szCs w:val="24"/>
          <w:lang w:val="el-GR"/>
        </w:rPr>
        <w:t xml:space="preserve">Τα αδικήματα </w:t>
      </w:r>
      <w:r w:rsidR="004206FD">
        <w:rPr>
          <w:rFonts w:ascii="Arial" w:hAnsi="Arial" w:cs="Arial"/>
          <w:sz w:val="24"/>
          <w:szCs w:val="24"/>
          <w:lang w:val="el-GR"/>
        </w:rPr>
        <w:t xml:space="preserve">φέρεται να </w:t>
      </w:r>
      <w:r w:rsidR="009B7BAD">
        <w:rPr>
          <w:rFonts w:ascii="Arial" w:hAnsi="Arial" w:cs="Arial"/>
          <w:sz w:val="24"/>
          <w:szCs w:val="24"/>
          <w:lang w:val="el-GR"/>
        </w:rPr>
        <w:t xml:space="preserve">διαπράχθηκαν </w:t>
      </w:r>
      <w:r w:rsidR="004206FD">
        <w:rPr>
          <w:rFonts w:ascii="Arial" w:hAnsi="Arial" w:cs="Arial"/>
          <w:sz w:val="24"/>
          <w:szCs w:val="24"/>
          <w:lang w:val="el-GR"/>
        </w:rPr>
        <w:t>την περίοδο από τον Δεκέμβριο, 2017, μέχρι και τις 12 Δεκεμβρίου, 2018, στην Ελλάδα</w:t>
      </w:r>
      <w:r w:rsidR="009B7BAD">
        <w:rPr>
          <w:rFonts w:ascii="Arial" w:hAnsi="Arial" w:cs="Arial"/>
          <w:sz w:val="24"/>
          <w:szCs w:val="24"/>
          <w:lang w:val="el-GR"/>
        </w:rPr>
        <w:t>.</w:t>
      </w:r>
    </w:p>
    <w:p w14:paraId="7C35546A" w14:textId="5110A084" w:rsidR="009B7BAD" w:rsidRDefault="009B7BAD" w:rsidP="009B7BAD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Μέσω της 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>Διεύθυνση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 xml:space="preserve"> Ευρωπαϊκής Ένωσης</w:t>
      </w:r>
      <w:r w:rsidR="0002558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>–</w:t>
      </w:r>
      <w:r w:rsidR="0002558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>Διεθνούς Αστυνομικής Συνεργασίας, του Αρχηγείου Αστυνομίας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το ένταλμα που εξέδωσαν οι Αρχές της </w:t>
      </w:r>
      <w:r w:rsidR="004206FD">
        <w:rPr>
          <w:rFonts w:ascii="Arial" w:hAnsi="Arial" w:cs="Arial"/>
          <w:color w:val="000000"/>
          <w:sz w:val="24"/>
          <w:szCs w:val="24"/>
          <w:lang w:val="el-GR"/>
        </w:rPr>
        <w:t>Ελλάδας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διαβιβάστηκε στο ΤΑΕ </w:t>
      </w:r>
      <w:r w:rsidR="004206FD">
        <w:rPr>
          <w:rFonts w:ascii="Arial" w:hAnsi="Arial" w:cs="Arial"/>
          <w:color w:val="000000"/>
          <w:sz w:val="24"/>
          <w:szCs w:val="24"/>
          <w:lang w:val="el-GR"/>
        </w:rPr>
        <w:t>Λεμεσού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γ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ύρω στις </w:t>
      </w:r>
      <w:r w:rsidR="004206FD">
        <w:rPr>
          <w:rFonts w:ascii="Arial" w:hAnsi="Arial" w:cs="Arial"/>
          <w:sz w:val="24"/>
          <w:szCs w:val="24"/>
          <w:lang w:val="el-GR"/>
        </w:rPr>
        <w:t>9</w:t>
      </w:r>
      <w:r w:rsidR="00BA1DE8" w:rsidRPr="009B7BAD">
        <w:rPr>
          <w:rFonts w:ascii="Arial" w:hAnsi="Arial" w:cs="Arial"/>
          <w:sz w:val="24"/>
          <w:szCs w:val="24"/>
          <w:lang w:val="el-GR"/>
        </w:rPr>
        <w:t>.</w:t>
      </w:r>
      <w:r w:rsidR="004206FD">
        <w:rPr>
          <w:rFonts w:ascii="Arial" w:hAnsi="Arial" w:cs="Arial"/>
          <w:sz w:val="24"/>
          <w:szCs w:val="24"/>
          <w:lang w:val="el-GR"/>
        </w:rPr>
        <w:t>3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0 </w:t>
      </w:r>
      <w:r w:rsidR="004206FD">
        <w:rPr>
          <w:rFonts w:ascii="Arial" w:hAnsi="Arial" w:cs="Arial"/>
          <w:sz w:val="24"/>
          <w:szCs w:val="24"/>
          <w:lang w:val="el-GR"/>
        </w:rPr>
        <w:t>το πρωί της Παρασκευής</w:t>
      </w:r>
      <w:r w:rsidR="00BA1DE8" w:rsidRPr="009B7BAD">
        <w:rPr>
          <w:rFonts w:ascii="Arial" w:hAnsi="Arial" w:cs="Arial"/>
          <w:sz w:val="24"/>
          <w:szCs w:val="24"/>
          <w:lang w:val="el-GR"/>
        </w:rPr>
        <w:t>, μέλη τ</w:t>
      </w:r>
      <w:r w:rsidR="00886BB3" w:rsidRPr="009B7BAD">
        <w:rPr>
          <w:rFonts w:ascii="Arial" w:hAnsi="Arial" w:cs="Arial"/>
          <w:sz w:val="24"/>
          <w:szCs w:val="24"/>
          <w:lang w:val="el-GR"/>
        </w:rPr>
        <w:t>ου ΤΑΕ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 προχώρησαν στη σύλληψη του </w:t>
      </w:r>
      <w:r w:rsidR="004206FD">
        <w:rPr>
          <w:rFonts w:ascii="Arial" w:hAnsi="Arial" w:cs="Arial"/>
          <w:sz w:val="24"/>
          <w:szCs w:val="24"/>
          <w:lang w:val="el-GR"/>
        </w:rPr>
        <w:t>58</w:t>
      </w:r>
      <w:r w:rsidR="00BA1DE8" w:rsidRPr="009B7BAD">
        <w:rPr>
          <w:rFonts w:ascii="Arial" w:hAnsi="Arial" w:cs="Arial"/>
          <w:sz w:val="24"/>
          <w:szCs w:val="24"/>
          <w:lang w:val="el-GR"/>
        </w:rPr>
        <w:t>χρονου</w:t>
      </w:r>
      <w:r w:rsidR="00025585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025585">
        <w:rPr>
          <w:rFonts w:ascii="Arial" w:hAnsi="Arial" w:cs="Arial"/>
          <w:sz w:val="24"/>
          <w:szCs w:val="24"/>
          <w:lang w:val="el-GR"/>
        </w:rPr>
        <w:t>εκζητούμενου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14:paraId="23493CD5" w14:textId="012A488C" w:rsidR="00BA1DE8" w:rsidRDefault="009B7BAD" w:rsidP="009B7B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</w:t>
      </w:r>
      <w:r w:rsidR="004206FD">
        <w:rPr>
          <w:rFonts w:ascii="Arial" w:hAnsi="Arial" w:cs="Arial"/>
          <w:sz w:val="24"/>
          <w:szCs w:val="24"/>
          <w:lang w:val="el-GR"/>
        </w:rPr>
        <w:t>58</w:t>
      </w:r>
      <w:r>
        <w:rPr>
          <w:rFonts w:ascii="Arial" w:hAnsi="Arial" w:cs="Arial"/>
          <w:sz w:val="24"/>
          <w:szCs w:val="24"/>
          <w:lang w:val="el-GR"/>
        </w:rPr>
        <w:t xml:space="preserve">χρονος </w:t>
      </w:r>
      <w:r w:rsidR="004206FD">
        <w:rPr>
          <w:rFonts w:ascii="Arial" w:hAnsi="Arial" w:cs="Arial"/>
          <w:sz w:val="24"/>
          <w:szCs w:val="24"/>
          <w:lang w:val="el-GR"/>
        </w:rPr>
        <w:t xml:space="preserve">παρουσιάστηκε στη συνέχεια ενώπιον του Επαρχιακού Δικαστηρίου Λεμεσού, 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για σκοπούς έναρξης της Δικαστικής διαδικασίας έκδοσής του στις Αρχές της </w:t>
      </w:r>
      <w:r w:rsidR="004206FD">
        <w:rPr>
          <w:rFonts w:ascii="Arial" w:hAnsi="Arial" w:cs="Arial"/>
          <w:sz w:val="24"/>
          <w:szCs w:val="24"/>
          <w:lang w:val="el-GR"/>
        </w:rPr>
        <w:t>Ελλάδας. Αφού το Δικαστήριο όρισε τη</w:t>
      </w:r>
      <w:r w:rsidR="00355AC8">
        <w:rPr>
          <w:rFonts w:ascii="Arial" w:hAnsi="Arial" w:cs="Arial"/>
          <w:sz w:val="24"/>
          <w:szCs w:val="24"/>
          <w:lang w:val="el-GR"/>
        </w:rPr>
        <w:t xml:space="preserve">ν επόμενη δικάσιμο </w:t>
      </w:r>
      <w:r w:rsidR="004206FD">
        <w:rPr>
          <w:rFonts w:ascii="Arial" w:hAnsi="Arial" w:cs="Arial"/>
          <w:sz w:val="24"/>
          <w:szCs w:val="24"/>
          <w:lang w:val="el-GR"/>
        </w:rPr>
        <w:t>στις 05 Μαΐου, διέταξε όπως ο 58χρονος αφεθεί ελεύθερος, με όρους για εξασφάλιση της παρουσίασ</w:t>
      </w:r>
      <w:r w:rsidR="00355AC8">
        <w:rPr>
          <w:rFonts w:ascii="Arial" w:hAnsi="Arial" w:cs="Arial"/>
          <w:sz w:val="24"/>
          <w:szCs w:val="24"/>
          <w:lang w:val="el-GR"/>
        </w:rPr>
        <w:t>ή</w:t>
      </w:r>
      <w:r w:rsidR="004206FD">
        <w:rPr>
          <w:rFonts w:ascii="Arial" w:hAnsi="Arial" w:cs="Arial"/>
          <w:sz w:val="24"/>
          <w:szCs w:val="24"/>
          <w:lang w:val="el-GR"/>
        </w:rPr>
        <w:t xml:space="preserve">ς του ενώπιον του Δικαστηρίου </w:t>
      </w:r>
      <w:r w:rsidR="00355AC8">
        <w:rPr>
          <w:rFonts w:ascii="Arial" w:hAnsi="Arial" w:cs="Arial"/>
          <w:sz w:val="24"/>
          <w:szCs w:val="24"/>
          <w:lang w:val="el-GR"/>
        </w:rPr>
        <w:t>για συνέχιση της διαδικασίας</w:t>
      </w:r>
      <w:r w:rsidR="004206FD">
        <w:rPr>
          <w:rFonts w:ascii="Arial" w:hAnsi="Arial" w:cs="Arial"/>
          <w:sz w:val="24"/>
          <w:szCs w:val="24"/>
          <w:lang w:val="el-GR"/>
        </w:rPr>
        <w:t>.</w:t>
      </w:r>
    </w:p>
    <w:p w14:paraId="2E8F8B62" w14:textId="052ED7EB" w:rsidR="004206FD" w:rsidRPr="009B7BAD" w:rsidRDefault="004206FD" w:rsidP="009B7B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58χρονος αφέθηκε ελεύθερος αφού εκπλήρωσε τους όρους του Δικαστηρίου.</w:t>
      </w:r>
    </w:p>
    <w:p w14:paraId="2E9293FF" w14:textId="77777777" w:rsidR="00C14E5C" w:rsidRDefault="00C14E5C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7720A2" w14:textId="61810B12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C119" w14:textId="77777777" w:rsidR="007D78D7" w:rsidRDefault="007D78D7" w:rsidP="00404DCD">
      <w:pPr>
        <w:spacing w:after="0" w:line="240" w:lineRule="auto"/>
      </w:pPr>
      <w:r>
        <w:separator/>
      </w:r>
    </w:p>
  </w:endnote>
  <w:endnote w:type="continuationSeparator" w:id="0">
    <w:p w14:paraId="2AED817B" w14:textId="77777777" w:rsidR="007D78D7" w:rsidRDefault="007D78D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206FD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206FD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036E" w14:textId="77777777" w:rsidR="007D78D7" w:rsidRDefault="007D78D7" w:rsidP="00404DCD">
      <w:pPr>
        <w:spacing w:after="0" w:line="240" w:lineRule="auto"/>
      </w:pPr>
      <w:r>
        <w:separator/>
      </w:r>
    </w:p>
  </w:footnote>
  <w:footnote w:type="continuationSeparator" w:id="0">
    <w:p w14:paraId="3BC1F090" w14:textId="77777777" w:rsidR="007D78D7" w:rsidRDefault="007D78D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7D78D7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235C2"/>
    <w:rsid w:val="00025585"/>
    <w:rsid w:val="00034B3A"/>
    <w:rsid w:val="000379CB"/>
    <w:rsid w:val="000418D9"/>
    <w:rsid w:val="000501BE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0A21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13BCE"/>
    <w:rsid w:val="003215A4"/>
    <w:rsid w:val="00337750"/>
    <w:rsid w:val="00355255"/>
    <w:rsid w:val="00355AC8"/>
    <w:rsid w:val="00360C82"/>
    <w:rsid w:val="003640D2"/>
    <w:rsid w:val="00382B2A"/>
    <w:rsid w:val="00385F89"/>
    <w:rsid w:val="003A7879"/>
    <w:rsid w:val="003D179E"/>
    <w:rsid w:val="003D7C2A"/>
    <w:rsid w:val="003E4843"/>
    <w:rsid w:val="003F1F6D"/>
    <w:rsid w:val="003F28D6"/>
    <w:rsid w:val="00402924"/>
    <w:rsid w:val="0040359C"/>
    <w:rsid w:val="00404DCD"/>
    <w:rsid w:val="004206F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75F1"/>
    <w:rsid w:val="007D78D7"/>
    <w:rsid w:val="007F6141"/>
    <w:rsid w:val="008104AE"/>
    <w:rsid w:val="008774A1"/>
    <w:rsid w:val="00886BB3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141EA"/>
    <w:rsid w:val="00C14E5C"/>
    <w:rsid w:val="00C223AE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544FF"/>
    <w:rsid w:val="00EA0870"/>
    <w:rsid w:val="00EA3ABA"/>
    <w:rsid w:val="00ED28F1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2021-04-22T05:24:00Z</cp:lastPrinted>
  <dcterms:created xsi:type="dcterms:W3CDTF">2021-04-22T07:10:00Z</dcterms:created>
  <dcterms:modified xsi:type="dcterms:W3CDTF">2021-04-23T14:33:00Z</dcterms:modified>
</cp:coreProperties>
</file>